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D3778D" w:rsidP="00D3778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8D" w:rsidRDefault="00D3778D" w:rsidP="00D3778D">
      <w:pPr>
        <w:jc w:val="center"/>
        <w:rPr>
          <w:b/>
        </w:rPr>
      </w:pPr>
    </w:p>
    <w:p w:rsidR="00D3778D" w:rsidRDefault="00D3778D" w:rsidP="00D3778D">
      <w:pPr>
        <w:jc w:val="center"/>
        <w:rPr>
          <w:b/>
        </w:rPr>
      </w:pPr>
      <w:r>
        <w:rPr>
          <w:b/>
        </w:rPr>
        <w:t>Denominational Heads Network</w:t>
      </w:r>
    </w:p>
    <w:p w:rsidR="00D3778D" w:rsidRDefault="00D3778D" w:rsidP="00D3778D">
      <w:pPr>
        <w:jc w:val="center"/>
        <w:rPr>
          <w:b/>
        </w:rPr>
      </w:pPr>
    </w:p>
    <w:p w:rsidR="00D3778D" w:rsidRDefault="00D3778D" w:rsidP="00D3778D">
      <w:pPr>
        <w:jc w:val="center"/>
        <w:rPr>
          <w:b/>
        </w:rPr>
      </w:pPr>
      <w:r>
        <w:rPr>
          <w:b/>
        </w:rPr>
        <w:t>January 13, 2012</w:t>
      </w:r>
    </w:p>
    <w:p w:rsidR="00EE21B9" w:rsidRDefault="00EE21B9" w:rsidP="00D3778D">
      <w:pPr>
        <w:jc w:val="center"/>
        <w:rPr>
          <w:b/>
        </w:rPr>
      </w:pPr>
      <w:r>
        <w:rPr>
          <w:b/>
        </w:rPr>
        <w:t>International Church of the Foursquare Gospel</w:t>
      </w:r>
    </w:p>
    <w:p w:rsidR="00D3778D" w:rsidRDefault="00D3778D" w:rsidP="00D3778D">
      <w:pPr>
        <w:jc w:val="center"/>
        <w:rPr>
          <w:b/>
        </w:rPr>
      </w:pPr>
      <w:r>
        <w:rPr>
          <w:b/>
        </w:rPr>
        <w:t>Los Angeles, CA</w:t>
      </w:r>
    </w:p>
    <w:p w:rsidR="00D3778D" w:rsidRDefault="00D3778D" w:rsidP="00D3778D">
      <w:pPr>
        <w:jc w:val="center"/>
        <w:rPr>
          <w:b/>
        </w:rPr>
      </w:pPr>
    </w:p>
    <w:p w:rsidR="00D3778D" w:rsidRDefault="00D3778D" w:rsidP="00D3778D">
      <w:pPr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D3778D" w:rsidRDefault="00D3778D" w:rsidP="00D3778D">
      <w:pPr>
        <w:jc w:val="center"/>
        <w:rPr>
          <w:b/>
        </w:rPr>
      </w:pPr>
    </w:p>
    <w:p w:rsidR="00D3778D" w:rsidRDefault="00D3778D" w:rsidP="00D3778D">
      <w:pPr>
        <w:jc w:val="center"/>
        <w:rPr>
          <w:b/>
        </w:rPr>
      </w:pPr>
    </w:p>
    <w:p w:rsidR="00D3778D" w:rsidRPr="0044706B" w:rsidRDefault="00D3778D" w:rsidP="00D377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706B">
        <w:rPr>
          <w:sz w:val="26"/>
          <w:szCs w:val="26"/>
        </w:rPr>
        <w:t>Welcome and Introductions</w:t>
      </w:r>
      <w:r w:rsidRPr="0044706B">
        <w:rPr>
          <w:sz w:val="26"/>
          <w:szCs w:val="26"/>
        </w:rPr>
        <w:tab/>
      </w:r>
      <w:r w:rsidRPr="0044706B">
        <w:rPr>
          <w:sz w:val="26"/>
          <w:szCs w:val="26"/>
        </w:rPr>
        <w:tab/>
      </w:r>
      <w:r w:rsidRPr="0044706B">
        <w:rPr>
          <w:sz w:val="26"/>
          <w:szCs w:val="26"/>
        </w:rPr>
        <w:tab/>
      </w:r>
      <w:r w:rsidRPr="0044706B">
        <w:rPr>
          <w:sz w:val="26"/>
          <w:szCs w:val="26"/>
        </w:rPr>
        <w:tab/>
      </w:r>
      <w:r w:rsidRPr="0044706B">
        <w:rPr>
          <w:sz w:val="26"/>
          <w:szCs w:val="26"/>
        </w:rPr>
        <w:tab/>
      </w:r>
    </w:p>
    <w:p w:rsidR="0044706B" w:rsidRDefault="00D3778D" w:rsidP="0044706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706B">
        <w:rPr>
          <w:sz w:val="26"/>
          <w:szCs w:val="26"/>
        </w:rPr>
        <w:t>Prayer and Devotions</w:t>
      </w:r>
    </w:p>
    <w:p w:rsidR="0044706B" w:rsidRDefault="0044706B" w:rsidP="0044706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mission of the WHC:</w:t>
      </w:r>
    </w:p>
    <w:p w:rsidR="0044706B" w:rsidRPr="0044706B" w:rsidRDefault="0044706B" w:rsidP="0044706B">
      <w:pPr>
        <w:ind w:left="1125"/>
        <w:rPr>
          <w:rFonts w:ascii="Times New Roman" w:hAnsi="Times New Roman" w:cs="Times New Roman"/>
          <w:i/>
          <w:sz w:val="20"/>
          <w:szCs w:val="20"/>
        </w:rPr>
      </w:pPr>
      <w:r w:rsidRPr="0044706B">
        <w:rPr>
          <w:rFonts w:ascii="Times New Roman" w:hAnsi="Times New Roman" w:cs="Times New Roman"/>
          <w:i/>
          <w:sz w:val="20"/>
          <w:szCs w:val="20"/>
        </w:rPr>
        <w:t>Serve the Church and world as a nurturing catalyst centering on the unifying message of holiness to empower pastors and leaders to more authentically embody their denominational heritage and boldly lead in relevant engagement in the 21</w:t>
      </w:r>
      <w:r w:rsidRPr="0044706B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44706B">
        <w:rPr>
          <w:rFonts w:ascii="Times New Roman" w:hAnsi="Times New Roman" w:cs="Times New Roman"/>
          <w:i/>
          <w:sz w:val="20"/>
          <w:szCs w:val="20"/>
        </w:rPr>
        <w:t xml:space="preserve"> century.</w:t>
      </w:r>
    </w:p>
    <w:p w:rsidR="00D3778D" w:rsidRPr="0044706B" w:rsidRDefault="0044706B" w:rsidP="0044706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Review Growth of WHC:</w:t>
      </w:r>
      <w:r w:rsidR="00D3778D" w:rsidRPr="0044706B">
        <w:rPr>
          <w:sz w:val="26"/>
          <w:szCs w:val="26"/>
        </w:rPr>
        <w:t xml:space="preserve"> </w:t>
      </w:r>
      <w:r w:rsidR="00D3778D" w:rsidRPr="0044706B">
        <w:rPr>
          <w:sz w:val="26"/>
          <w:szCs w:val="26"/>
        </w:rPr>
        <w:tab/>
      </w:r>
      <w:r w:rsidR="00D3778D" w:rsidRPr="0044706B">
        <w:rPr>
          <w:sz w:val="26"/>
          <w:szCs w:val="26"/>
        </w:rPr>
        <w:tab/>
      </w:r>
      <w:r w:rsidR="00D3778D" w:rsidRPr="0044706B">
        <w:rPr>
          <w:sz w:val="26"/>
          <w:szCs w:val="26"/>
        </w:rPr>
        <w:tab/>
      </w:r>
      <w:r w:rsidR="00D3778D" w:rsidRPr="0044706B">
        <w:rPr>
          <w:sz w:val="26"/>
          <w:szCs w:val="26"/>
        </w:rPr>
        <w:tab/>
      </w:r>
      <w:r w:rsidR="00D3778D" w:rsidRPr="0044706B">
        <w:rPr>
          <w:sz w:val="26"/>
          <w:szCs w:val="26"/>
        </w:rPr>
        <w:tab/>
      </w:r>
    </w:p>
    <w:p w:rsidR="00D3778D" w:rsidRPr="0044706B" w:rsidRDefault="00D3778D" w:rsidP="00D3778D">
      <w:pPr>
        <w:pStyle w:val="ListParagraph"/>
        <w:ind w:left="1440"/>
      </w:pPr>
      <w:r w:rsidRPr="0044706B">
        <w:rPr>
          <w:sz w:val="26"/>
          <w:szCs w:val="26"/>
        </w:rPr>
        <w:t>a.</w:t>
      </w:r>
      <w:r w:rsidRPr="0044706B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44706B">
        <w:rPr>
          <w:sz w:val="26"/>
          <w:szCs w:val="26"/>
        </w:rPr>
        <w:t>A brief history</w:t>
      </w:r>
    </w:p>
    <w:p w:rsidR="00D3778D" w:rsidRPr="0044706B" w:rsidRDefault="00D3778D" w:rsidP="00D3778D">
      <w:pPr>
        <w:pStyle w:val="ListParagraph"/>
        <w:ind w:left="1440"/>
      </w:pPr>
      <w:r w:rsidRPr="0044706B">
        <w:rPr>
          <w:sz w:val="26"/>
          <w:szCs w:val="26"/>
        </w:rPr>
        <w:t>b.</w:t>
      </w:r>
      <w:r w:rsidRPr="0044706B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44706B">
        <w:rPr>
          <w:sz w:val="26"/>
          <w:szCs w:val="26"/>
        </w:rPr>
        <w:t>Current status of Networks and Ministries</w:t>
      </w:r>
    </w:p>
    <w:p w:rsidR="00D3778D" w:rsidRPr="0044706B" w:rsidRDefault="00D3778D" w:rsidP="00D3778D">
      <w:pPr>
        <w:pStyle w:val="ListParagraph"/>
        <w:ind w:left="1440"/>
      </w:pPr>
      <w:r w:rsidRPr="0044706B">
        <w:rPr>
          <w:sz w:val="26"/>
          <w:szCs w:val="26"/>
        </w:rPr>
        <w:t>c.</w:t>
      </w:r>
      <w:r w:rsidRPr="0044706B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44706B">
        <w:rPr>
          <w:sz w:val="26"/>
          <w:szCs w:val="26"/>
        </w:rPr>
        <w:t>Financial condition</w:t>
      </w:r>
    </w:p>
    <w:p w:rsidR="00D3778D" w:rsidRPr="0044706B" w:rsidRDefault="00D3778D" w:rsidP="00D3778D">
      <w:pPr>
        <w:pStyle w:val="ListParagraph"/>
        <w:ind w:left="1440"/>
        <w:rPr>
          <w:sz w:val="26"/>
          <w:szCs w:val="26"/>
        </w:rPr>
      </w:pPr>
      <w:r w:rsidRPr="0044706B">
        <w:rPr>
          <w:sz w:val="26"/>
          <w:szCs w:val="26"/>
        </w:rPr>
        <w:t>d.</w:t>
      </w:r>
      <w:r w:rsidRPr="0044706B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44706B">
        <w:rPr>
          <w:sz w:val="26"/>
          <w:szCs w:val="26"/>
        </w:rPr>
        <w:t>Expansion efforts underway</w:t>
      </w:r>
    </w:p>
    <w:p w:rsidR="00D3778D" w:rsidRPr="0044706B" w:rsidRDefault="00D3778D" w:rsidP="00D377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4706B">
        <w:rPr>
          <w:sz w:val="26"/>
          <w:szCs w:val="26"/>
        </w:rPr>
        <w:t>Seattle</w:t>
      </w:r>
    </w:p>
    <w:p w:rsidR="00D3778D" w:rsidRPr="0044706B" w:rsidRDefault="00D3778D" w:rsidP="00D3778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4706B">
        <w:rPr>
          <w:sz w:val="26"/>
          <w:szCs w:val="26"/>
        </w:rPr>
        <w:t>St. Louis</w:t>
      </w:r>
    </w:p>
    <w:p w:rsidR="00D3778D" w:rsidRPr="0044706B" w:rsidRDefault="00D3778D" w:rsidP="00D3778D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44706B">
        <w:rPr>
          <w:sz w:val="26"/>
          <w:szCs w:val="26"/>
        </w:rPr>
        <w:t>Aldersgate</w:t>
      </w:r>
      <w:proofErr w:type="spellEnd"/>
    </w:p>
    <w:p w:rsidR="0044706B" w:rsidRDefault="00D3778D" w:rsidP="004470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4706B">
        <w:rPr>
          <w:sz w:val="26"/>
          <w:szCs w:val="26"/>
        </w:rPr>
        <w:t>Argentina</w:t>
      </w:r>
    </w:p>
    <w:p w:rsidR="00D3778D" w:rsidRPr="0044706B" w:rsidRDefault="0044706B" w:rsidP="0044706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3778D" w:rsidRPr="0044706B">
        <w:rPr>
          <w:sz w:val="26"/>
          <w:szCs w:val="26"/>
        </w:rPr>
        <w:t>Value to the denominations – open discussion</w:t>
      </w:r>
    </w:p>
    <w:p w:rsidR="000A375A" w:rsidRDefault="0044706B" w:rsidP="000A375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3778D" w:rsidRPr="0044706B">
        <w:rPr>
          <w:sz w:val="26"/>
          <w:szCs w:val="26"/>
        </w:rPr>
        <w:t>Strategic Priorities for the coming few years – consensus building</w:t>
      </w:r>
    </w:p>
    <w:p w:rsidR="000A375A" w:rsidRPr="000A375A" w:rsidRDefault="000A375A" w:rsidP="000A375A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How can the WHC best help our denominations and leaders in the future?</w:t>
      </w:r>
    </w:p>
    <w:p w:rsidR="0044706B" w:rsidRDefault="000A375A" w:rsidP="000A375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4706B">
        <w:rPr>
          <w:sz w:val="26"/>
          <w:szCs w:val="26"/>
        </w:rPr>
        <w:t>A Common Declaration to our people:</w:t>
      </w:r>
    </w:p>
    <w:p w:rsidR="0044706B" w:rsidRPr="0044706B" w:rsidRDefault="0044706B" w:rsidP="0044706B">
      <w:pPr>
        <w:ind w:firstLine="720"/>
      </w:pPr>
    </w:p>
    <w:p w:rsidR="0044706B" w:rsidRDefault="000A375A" w:rsidP="004470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8</w:t>
      </w:r>
      <w:r w:rsidR="0044706B">
        <w:rPr>
          <w:sz w:val="26"/>
          <w:szCs w:val="26"/>
        </w:rPr>
        <w:t>. Funding the future</w:t>
      </w:r>
    </w:p>
    <w:p w:rsidR="00D3778D" w:rsidRPr="0044706B" w:rsidRDefault="00D3778D" w:rsidP="000A375A"/>
    <w:p w:rsidR="00D3778D" w:rsidRDefault="00D3778D" w:rsidP="00D3778D">
      <w:pPr>
        <w:rPr>
          <w:color w:val="1F497D"/>
        </w:rPr>
      </w:pPr>
    </w:p>
    <w:p w:rsidR="00D3778D" w:rsidRPr="00D3778D" w:rsidRDefault="00D3778D" w:rsidP="00D3778D">
      <w:pPr>
        <w:rPr>
          <w:b/>
        </w:rPr>
      </w:pPr>
    </w:p>
    <w:sectPr w:rsidR="00D3778D" w:rsidRPr="00D3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804"/>
    <w:multiLevelType w:val="hybridMultilevel"/>
    <w:tmpl w:val="8E723180"/>
    <w:lvl w:ilvl="0" w:tplc="8EC228B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E1118"/>
    <w:multiLevelType w:val="hybridMultilevel"/>
    <w:tmpl w:val="FC96BB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D"/>
    <w:rsid w:val="000A375A"/>
    <w:rsid w:val="0044706B"/>
    <w:rsid w:val="009F5983"/>
    <w:rsid w:val="00D3778D"/>
    <w:rsid w:val="00E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D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8D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Fawn Imboden</cp:lastModifiedBy>
  <cp:revision>2</cp:revision>
  <dcterms:created xsi:type="dcterms:W3CDTF">2012-01-09T18:01:00Z</dcterms:created>
  <dcterms:modified xsi:type="dcterms:W3CDTF">2012-01-09T18:01:00Z</dcterms:modified>
</cp:coreProperties>
</file>